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2fc2e3bd9e4e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4aa89489fe4562"/>
      <w:footerReference w:type="even" r:id="R4fb17fb0356042b2"/>
      <w:footerReference w:type="first" r:id="Rdd4ed8d2e3e04a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f69873252b45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190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19fc263aea4be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23638e3e0448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bacb5d0b4f4d68" /><Relationship Type="http://schemas.openxmlformats.org/officeDocument/2006/relationships/numbering" Target="/word/numbering.xml" Id="R48ff14e00ffa4379" /><Relationship Type="http://schemas.openxmlformats.org/officeDocument/2006/relationships/settings" Target="/word/settings.xml" Id="R2c003505dd3c4410" /><Relationship Type="http://schemas.openxmlformats.org/officeDocument/2006/relationships/image" Target="/word/media/cf84fef6-a5bb-495c-b1ff-ede604ead940.png" Id="Rc8f69873252b4571" /><Relationship Type="http://schemas.openxmlformats.org/officeDocument/2006/relationships/image" Target="/word/media/a2ae3940-167d-4dc4-9121-b17bae9b0035.png" Id="R1a19fc263aea4bee" /><Relationship Type="http://schemas.openxmlformats.org/officeDocument/2006/relationships/footer" Target="/word/footer1.xml" Id="Rdf4aa89489fe4562" /><Relationship Type="http://schemas.openxmlformats.org/officeDocument/2006/relationships/footer" Target="/word/footer2.xml" Id="R4fb17fb0356042b2" /><Relationship Type="http://schemas.openxmlformats.org/officeDocument/2006/relationships/footer" Target="/word/footer3.xml" Id="Rdd4ed8d2e3e04a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23638e3e04480f" /></Relationships>
</file>