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edd1b90d8147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ff14b103034bab"/>
      <w:footerReference w:type="even" r:id="Rb74ed7d9fbc444b6"/>
      <w:footerReference w:type="first" r:id="Rbf521be7fa6c46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e3aeb8cfab4f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DFZ-2016-1387-VI-NE-EI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2c96d278f34c6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ee42f878b843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6aca5e5ad44d7d" /><Relationship Type="http://schemas.openxmlformats.org/officeDocument/2006/relationships/numbering" Target="/word/numbering.xml" Id="Rc170a4ecc4aa4d92" /><Relationship Type="http://schemas.openxmlformats.org/officeDocument/2006/relationships/settings" Target="/word/settings.xml" Id="R1adefe9ab88d4472" /><Relationship Type="http://schemas.openxmlformats.org/officeDocument/2006/relationships/image" Target="/word/media/fe2b4722-5cbd-4d62-8993-e3da41cdb72e.png" Id="Rbae3aeb8cfab4fdf" /><Relationship Type="http://schemas.openxmlformats.org/officeDocument/2006/relationships/image" Target="/word/media/fa3c305b-4a43-4dab-be68-c9f4860d2a60.png" Id="R502c96d278f34c69" /><Relationship Type="http://schemas.openxmlformats.org/officeDocument/2006/relationships/footer" Target="/word/footer1.xml" Id="R62ff14b103034bab" /><Relationship Type="http://schemas.openxmlformats.org/officeDocument/2006/relationships/footer" Target="/word/footer2.xml" Id="Rb74ed7d9fbc444b6" /><Relationship Type="http://schemas.openxmlformats.org/officeDocument/2006/relationships/footer" Target="/word/footer3.xml" Id="Rbf521be7fa6c46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ee42f878b843b8" /></Relationships>
</file>