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7737ea8ae145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5544795e354ca1"/>
      <w:footerReference w:type="even" r:id="R6e4b60be17684240"/>
      <w:footerReference w:type="first" r:id="R04cc119a34f54d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b158a936a846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6-226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31936df4b141a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8d2d1ef66e41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e29b5438a84403" /><Relationship Type="http://schemas.openxmlformats.org/officeDocument/2006/relationships/numbering" Target="/word/numbering.xml" Id="R8dc39a21c21e4eb6" /><Relationship Type="http://schemas.openxmlformats.org/officeDocument/2006/relationships/settings" Target="/word/settings.xml" Id="R5bfeb02bb2044515" /><Relationship Type="http://schemas.openxmlformats.org/officeDocument/2006/relationships/image" Target="/word/media/2c65f261-a7ed-468e-bbce-2cedc807bd0f.png" Id="R49b158a936a846b4" /><Relationship Type="http://schemas.openxmlformats.org/officeDocument/2006/relationships/image" Target="/word/media/c0b1bdb8-74fa-4f84-83f6-59811c2e069a.png" Id="R4b31936df4b141a2" /><Relationship Type="http://schemas.openxmlformats.org/officeDocument/2006/relationships/footer" Target="/word/footer1.xml" Id="R925544795e354ca1" /><Relationship Type="http://schemas.openxmlformats.org/officeDocument/2006/relationships/footer" Target="/word/footer2.xml" Id="R6e4b60be17684240" /><Relationship Type="http://schemas.openxmlformats.org/officeDocument/2006/relationships/footer" Target="/word/footer3.xml" Id="R04cc119a34f54d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8d2d1ef66e418c" /></Relationships>
</file>