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ea3950b3fe44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6fdc0086a14920"/>
      <w:footerReference w:type="even" r:id="R20bc58e0f1e149ef"/>
      <w:footerReference w:type="first" r:id="R03b43c4451d347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b4e0bda01a46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DFZ-2016-1741-VIII-NE-EI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3103e27a354e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87b05cd1c746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5a5b05626841f7" /><Relationship Type="http://schemas.openxmlformats.org/officeDocument/2006/relationships/numbering" Target="/word/numbering.xml" Id="R63b467354b65482b" /><Relationship Type="http://schemas.openxmlformats.org/officeDocument/2006/relationships/settings" Target="/word/settings.xml" Id="R96182d39ca934c20" /><Relationship Type="http://schemas.openxmlformats.org/officeDocument/2006/relationships/image" Target="/word/media/26d5b3c6-0f04-4ef8-9c7e-47ee5f8f2759.png" Id="R72b4e0bda01a46f0" /><Relationship Type="http://schemas.openxmlformats.org/officeDocument/2006/relationships/image" Target="/word/media/65262609-8978-43bf-912b-7edc92bec5c1.png" Id="R9f3103e27a354ee0" /><Relationship Type="http://schemas.openxmlformats.org/officeDocument/2006/relationships/footer" Target="/word/footer1.xml" Id="Rd76fdc0086a14920" /><Relationship Type="http://schemas.openxmlformats.org/officeDocument/2006/relationships/footer" Target="/word/footer2.xml" Id="R20bc58e0f1e149ef" /><Relationship Type="http://schemas.openxmlformats.org/officeDocument/2006/relationships/footer" Target="/word/footer3.xml" Id="R03b43c4451d347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87b05cd1c74654" /></Relationships>
</file>