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032e3c184240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77ae6d27154921"/>
      <w:footerReference w:type="even" r:id="R12f7f221032b4560"/>
      <w:footerReference w:type="first" r:id="Rf3dd290c683d47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fe48e3f24a42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DFZ-2015-8844-IX-NE-EI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1204602b747c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d9cfb060f840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491d8ab5841af" /><Relationship Type="http://schemas.openxmlformats.org/officeDocument/2006/relationships/numbering" Target="/word/numbering.xml" Id="Rf58d9fd465b74df7" /><Relationship Type="http://schemas.openxmlformats.org/officeDocument/2006/relationships/settings" Target="/word/settings.xml" Id="R37394ffa09464c8b" /><Relationship Type="http://schemas.openxmlformats.org/officeDocument/2006/relationships/image" Target="/word/media/bfd41712-c638-429e-aa10-8a1d18a975d1.png" Id="R2dfe48e3f24a4205" /><Relationship Type="http://schemas.openxmlformats.org/officeDocument/2006/relationships/image" Target="/word/media/bb030e60-6adb-42ae-a672-f8a7938d518d.png" Id="R3a91204602b747cc" /><Relationship Type="http://schemas.openxmlformats.org/officeDocument/2006/relationships/footer" Target="/word/footer1.xml" Id="Rbe77ae6d27154921" /><Relationship Type="http://schemas.openxmlformats.org/officeDocument/2006/relationships/footer" Target="/word/footer2.xml" Id="R12f7f221032b4560" /><Relationship Type="http://schemas.openxmlformats.org/officeDocument/2006/relationships/footer" Target="/word/footer3.xml" Id="Rf3dd290c683d47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d9cfb060f8407f" /></Relationships>
</file>