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084bd86b0940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8f6acfb6ab4025"/>
      <w:footerReference w:type="even" r:id="Re6ceddda7d654a0f"/>
      <w:footerReference w:type="first" r:id="Rf4e62231676741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acb450952642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DFZ-2015-7987-IX-NE-EI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a20f77806a4f3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ba97915a054f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99a191d32141b1" /><Relationship Type="http://schemas.openxmlformats.org/officeDocument/2006/relationships/numbering" Target="/word/numbering.xml" Id="R6e419520a28c4956" /><Relationship Type="http://schemas.openxmlformats.org/officeDocument/2006/relationships/settings" Target="/word/settings.xml" Id="Rc722bee668f4451e" /><Relationship Type="http://schemas.openxmlformats.org/officeDocument/2006/relationships/image" Target="/word/media/8d668cd2-f6ad-4c54-b82d-6f6be5a3bd4d.png" Id="R85acb45095264231" /><Relationship Type="http://schemas.openxmlformats.org/officeDocument/2006/relationships/image" Target="/word/media/b16355dc-f2a0-4f37-a1c0-31d2bdf8189d.png" Id="Re3a20f77806a4f34" /><Relationship Type="http://schemas.openxmlformats.org/officeDocument/2006/relationships/footer" Target="/word/footer1.xml" Id="R428f6acfb6ab4025" /><Relationship Type="http://schemas.openxmlformats.org/officeDocument/2006/relationships/footer" Target="/word/footer2.xml" Id="Re6ceddda7d654a0f" /><Relationship Type="http://schemas.openxmlformats.org/officeDocument/2006/relationships/footer" Target="/word/footer3.xml" Id="Rf4e62231676741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ba97915a054f65" /></Relationships>
</file>