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2a7873a1b74c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119f2199b14054"/>
      <w:footerReference w:type="even" r:id="R882e0355b90841ac"/>
      <w:footerReference w:type="first" r:id="Reeb86145d408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29346217a741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DFZ-2015-8845-VII-NE-EI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e2506d94341b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118752bf634c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35d7584c1474a" /><Relationship Type="http://schemas.openxmlformats.org/officeDocument/2006/relationships/numbering" Target="/word/numbering.xml" Id="R49676c0e6efe42b6" /><Relationship Type="http://schemas.openxmlformats.org/officeDocument/2006/relationships/settings" Target="/word/settings.xml" Id="Re897d25512734133" /><Relationship Type="http://schemas.openxmlformats.org/officeDocument/2006/relationships/image" Target="/word/media/782c1073-54a7-4852-ad22-d5a252f0052a.png" Id="Rbb29346217a74101" /><Relationship Type="http://schemas.openxmlformats.org/officeDocument/2006/relationships/image" Target="/word/media/b456a1ca-789e-4d76-8525-364b257c6fdf.png" Id="R231e2506d94341b5" /><Relationship Type="http://schemas.openxmlformats.org/officeDocument/2006/relationships/footer" Target="/word/footer1.xml" Id="R0a119f2199b14054" /><Relationship Type="http://schemas.openxmlformats.org/officeDocument/2006/relationships/footer" Target="/word/footer2.xml" Id="R882e0355b90841ac" /><Relationship Type="http://schemas.openxmlformats.org/officeDocument/2006/relationships/footer" Target="/word/footer3.xml" Id="Reeb86145d408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118752bf634c46" /></Relationships>
</file>