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d2d7a329cc40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4995443ea94a87"/>
      <w:footerReference w:type="even" r:id="R8ef597e7bc28479c"/>
      <w:footerReference w:type="first" r:id="R84ddc417650248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0c8313a3594e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DFZ-2015-8781-X-NE-EI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f08d299ece45c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992fa05f974f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7032fa31874f95" /><Relationship Type="http://schemas.openxmlformats.org/officeDocument/2006/relationships/numbering" Target="/word/numbering.xml" Id="Rd1970758ce67407f" /><Relationship Type="http://schemas.openxmlformats.org/officeDocument/2006/relationships/settings" Target="/word/settings.xml" Id="R07615dfda273477d" /><Relationship Type="http://schemas.openxmlformats.org/officeDocument/2006/relationships/image" Target="/word/media/74da6cba-2aba-415e-a0d4-46b5fda093fc.png" Id="Rfa0c8313a3594eba" /><Relationship Type="http://schemas.openxmlformats.org/officeDocument/2006/relationships/image" Target="/word/media/3d77e903-b7cf-4744-908a-eece6bb1c1c7.png" Id="R54f08d299ece45cb" /><Relationship Type="http://schemas.openxmlformats.org/officeDocument/2006/relationships/footer" Target="/word/footer1.xml" Id="R454995443ea94a87" /><Relationship Type="http://schemas.openxmlformats.org/officeDocument/2006/relationships/footer" Target="/word/footer2.xml" Id="R8ef597e7bc28479c" /><Relationship Type="http://schemas.openxmlformats.org/officeDocument/2006/relationships/footer" Target="/word/footer3.xml" Id="R84ddc417650248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992fa05f974fc4" /></Relationships>
</file>