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41ca79103441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6ff5588da0400f"/>
      <w:footerReference w:type="even" r:id="R2a71f33f5c464d48"/>
      <w:footerReference w:type="first" r:id="Rb56dd90d94ea45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8cdfef8f224a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DFZ-2016-1934-VII-NE-EI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ea01def1654d7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391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GUAIQUILLO)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GUAIQUILLO CON DILUCION (VII REGION)</w:t>
            </w:r>
          </w:p>
        </w:tc>
        <w:tc>
          <w:tcPr>
            <w:tcW w:w="2310" w:type="auto"/>
          </w:tcPr>
          <w:p>
            <w:pPr/>
            <w:r>
              <w:rPr>
                <w:sz w:val="18"/>
                <w:szCs w:val="18"/>
              </w:rPr>
              <w:t>31131</w:t>
            </w:r>
          </w:p>
        </w:tc>
        <w:tc>
          <w:tcPr>
            <w:tcW w:w="2310" w:type="auto"/>
          </w:tcPr>
          <w:p>
            <w:pPr/>
            <w:r>
              <w:rPr>
                <w:sz w:val="18"/>
                <w:szCs w:val="18"/>
              </w:rPr>
              <w:t>391</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da62c97dbb49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2bdd73eaec4c52" /><Relationship Type="http://schemas.openxmlformats.org/officeDocument/2006/relationships/numbering" Target="/word/numbering.xml" Id="R9dc451b1250c4eff" /><Relationship Type="http://schemas.openxmlformats.org/officeDocument/2006/relationships/settings" Target="/word/settings.xml" Id="Ra4a217a99ffa493b" /><Relationship Type="http://schemas.openxmlformats.org/officeDocument/2006/relationships/image" Target="/word/media/0dfe4017-1336-4cab-84a1-0b6d0e02c852.png" Id="R098cdfef8f224ae0" /><Relationship Type="http://schemas.openxmlformats.org/officeDocument/2006/relationships/image" Target="/word/media/dd359a6b-daea-43c8-bbaf-bb17e79007cd.png" Id="Rc8ea01def1654d7e" /><Relationship Type="http://schemas.openxmlformats.org/officeDocument/2006/relationships/footer" Target="/word/footer1.xml" Id="Rbf6ff5588da0400f" /><Relationship Type="http://schemas.openxmlformats.org/officeDocument/2006/relationships/footer" Target="/word/footer2.xml" Id="R2a71f33f5c464d48" /><Relationship Type="http://schemas.openxmlformats.org/officeDocument/2006/relationships/footer" Target="/word/footer3.xml" Id="Rb56dd90d94ea45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da62c97dbb49c1" /></Relationships>
</file>