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f902e11b964d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8e682a11cf4ba7"/>
      <w:footerReference w:type="even" r:id="R213e842c7d6a4073"/>
      <w:footerReference w:type="first" r:id="Rcb667e5d33034c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6a01606c9142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DFZ-2015-7974-XIII-NE-EI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1710acd8904c8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804a6be6a847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dbae782214420b" /><Relationship Type="http://schemas.openxmlformats.org/officeDocument/2006/relationships/numbering" Target="/word/numbering.xml" Id="Re09b005dc5c84853" /><Relationship Type="http://schemas.openxmlformats.org/officeDocument/2006/relationships/settings" Target="/word/settings.xml" Id="Red8b9b2f5f624331" /><Relationship Type="http://schemas.openxmlformats.org/officeDocument/2006/relationships/image" Target="/word/media/6d1d9ab4-79b9-4398-a354-1c2d82c13244.png" Id="R5a6a01606c914263" /><Relationship Type="http://schemas.openxmlformats.org/officeDocument/2006/relationships/image" Target="/word/media/4851c13f-24bf-4cda-909c-1002819fced8.png" Id="R691710acd8904c84" /><Relationship Type="http://schemas.openxmlformats.org/officeDocument/2006/relationships/footer" Target="/word/footer1.xml" Id="R9a8e682a11cf4ba7" /><Relationship Type="http://schemas.openxmlformats.org/officeDocument/2006/relationships/footer" Target="/word/footer2.xml" Id="R213e842c7d6a4073" /><Relationship Type="http://schemas.openxmlformats.org/officeDocument/2006/relationships/footer" Target="/word/footer3.xml" Id="Rcb667e5d33034c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804a6be6a84729" /></Relationships>
</file>