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7e583924044f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59a349876a4bab"/>
      <w:footerReference w:type="even" r:id="Ra253cd0e58de4c37"/>
      <w:footerReference w:type="first" r:id="Rc90ed97a779d45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75c3d89fe14f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6-189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e6c87ef0bf4c5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d235708d9948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addce1d44d4ac1" /><Relationship Type="http://schemas.openxmlformats.org/officeDocument/2006/relationships/numbering" Target="/word/numbering.xml" Id="R8e4b202ef31d4b2c" /><Relationship Type="http://schemas.openxmlformats.org/officeDocument/2006/relationships/settings" Target="/word/settings.xml" Id="R88054c63bb0148a9" /><Relationship Type="http://schemas.openxmlformats.org/officeDocument/2006/relationships/image" Target="/word/media/67b6140e-6d98-416d-8299-1b14dc654a29.png" Id="R9b75c3d89fe14f8e" /><Relationship Type="http://schemas.openxmlformats.org/officeDocument/2006/relationships/image" Target="/word/media/e06fb92d-8502-4644-9d30-f3cf0d16e3b3.png" Id="Rc4e6c87ef0bf4c5b" /><Relationship Type="http://schemas.openxmlformats.org/officeDocument/2006/relationships/footer" Target="/word/footer1.xml" Id="R6659a349876a4bab" /><Relationship Type="http://schemas.openxmlformats.org/officeDocument/2006/relationships/footer" Target="/word/footer2.xml" Id="Ra253cd0e58de4c37" /><Relationship Type="http://schemas.openxmlformats.org/officeDocument/2006/relationships/footer" Target="/word/footer3.xml" Id="Rc90ed97a779d45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d235708d9948a3" /></Relationships>
</file>