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e12936a08643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29b19669054b94"/>
      <w:footerReference w:type="even" r:id="R3f5732cfbe704b12"/>
      <w:footerReference w:type="first" r:id="Rf3869016ac4d40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93383a49dd46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DFZ-2015-8891-XIII-NE-EI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b92c23cba0470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87807f24c904e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0ecc36a01a4092" /><Relationship Type="http://schemas.openxmlformats.org/officeDocument/2006/relationships/numbering" Target="/word/numbering.xml" Id="R7a4d0b46e9aa4121" /><Relationship Type="http://schemas.openxmlformats.org/officeDocument/2006/relationships/settings" Target="/word/settings.xml" Id="R75b9590eb0e4442d" /><Relationship Type="http://schemas.openxmlformats.org/officeDocument/2006/relationships/image" Target="/word/media/7fac56e7-c1e1-49a1-abd3-2103b2c7dedb.png" Id="Rd693383a49dd466d" /><Relationship Type="http://schemas.openxmlformats.org/officeDocument/2006/relationships/image" Target="/word/media/d6e62a2f-8261-46d5-808d-77f9d7bb2d41.png" Id="Rddb92c23cba0470c" /><Relationship Type="http://schemas.openxmlformats.org/officeDocument/2006/relationships/footer" Target="/word/footer1.xml" Id="R1729b19669054b94" /><Relationship Type="http://schemas.openxmlformats.org/officeDocument/2006/relationships/footer" Target="/word/footer2.xml" Id="R3f5732cfbe704b12" /><Relationship Type="http://schemas.openxmlformats.org/officeDocument/2006/relationships/footer" Target="/word/footer3.xml" Id="Rf3869016ac4d40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87807f24c904e76" /></Relationships>
</file>