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980c94f5af4a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eb17a936794ae8"/>
      <w:footerReference w:type="even" r:id="Re13b0183d1c34351"/>
      <w:footerReference w:type="first" r:id="Rf27c59118a3e48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c4efdadd044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DFZ-2016-2370-IX-NE-EI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fb52173c5f48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9b3cf925464f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424ffe401941af" /><Relationship Type="http://schemas.openxmlformats.org/officeDocument/2006/relationships/numbering" Target="/word/numbering.xml" Id="R078ffc23df5b4e7b" /><Relationship Type="http://schemas.openxmlformats.org/officeDocument/2006/relationships/settings" Target="/word/settings.xml" Id="Rca924b19a03e43e6" /><Relationship Type="http://schemas.openxmlformats.org/officeDocument/2006/relationships/image" Target="/word/media/b4ad83fa-9d84-4731-bcb4-90994844d978.png" Id="Rb80c4efdadd04485" /><Relationship Type="http://schemas.openxmlformats.org/officeDocument/2006/relationships/image" Target="/word/media/520f80c5-6efe-4b5a-b6bb-310f76e1ac8f.png" Id="R2afb52173c5f481a" /><Relationship Type="http://schemas.openxmlformats.org/officeDocument/2006/relationships/footer" Target="/word/footer1.xml" Id="Rfdeb17a936794ae8" /><Relationship Type="http://schemas.openxmlformats.org/officeDocument/2006/relationships/footer" Target="/word/footer2.xml" Id="Re13b0183d1c34351" /><Relationship Type="http://schemas.openxmlformats.org/officeDocument/2006/relationships/footer" Target="/word/footer3.xml" Id="Rf27c59118a3e48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9b3cf925464f57" /></Relationships>
</file>