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183ea126394a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1a99910d37403a"/>
      <w:footerReference w:type="even" r:id="Re87b37ef93184d60"/>
      <w:footerReference w:type="first" r:id="R574d06fb94a74a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41bad22ed04d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DFZ-2016-1667-VIII-NE-EI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912b67982346a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fe3d0dc3a94b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163a0d133c4f64" /><Relationship Type="http://schemas.openxmlformats.org/officeDocument/2006/relationships/numbering" Target="/word/numbering.xml" Id="Rf2d1267572e74536" /><Relationship Type="http://schemas.openxmlformats.org/officeDocument/2006/relationships/settings" Target="/word/settings.xml" Id="R2b8dcedb78bd4a08" /><Relationship Type="http://schemas.openxmlformats.org/officeDocument/2006/relationships/image" Target="/word/media/899467bf-7793-4357-ba6c-20c00ca559b9.png" Id="R9141bad22ed04d30" /><Relationship Type="http://schemas.openxmlformats.org/officeDocument/2006/relationships/image" Target="/word/media/b194a6d3-03f0-4b8f-a2e9-8f4a5ddc4888.png" Id="R24912b67982346a3" /><Relationship Type="http://schemas.openxmlformats.org/officeDocument/2006/relationships/footer" Target="/word/footer1.xml" Id="Rfe1a99910d37403a" /><Relationship Type="http://schemas.openxmlformats.org/officeDocument/2006/relationships/footer" Target="/word/footer2.xml" Id="Re87b37ef93184d60" /><Relationship Type="http://schemas.openxmlformats.org/officeDocument/2006/relationships/footer" Target="/word/footer3.xml" Id="R574d06fb94a74a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fe3d0dc3a94bc3" /></Relationships>
</file>