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5e0788148949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71a5d6b824421b"/>
      <w:footerReference w:type="even" r:id="Rf54fc00202fe4b19"/>
      <w:footerReference w:type="first" r:id="Rf390df01de114d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6214bc6e4549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DFZ-2015-8142-IV-NE-EI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3c2ac8c09e47a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3483f6049442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6836e2453144f9" /><Relationship Type="http://schemas.openxmlformats.org/officeDocument/2006/relationships/numbering" Target="/word/numbering.xml" Id="Radf29b31c2e54299" /><Relationship Type="http://schemas.openxmlformats.org/officeDocument/2006/relationships/settings" Target="/word/settings.xml" Id="Rf3790be7d284454f" /><Relationship Type="http://schemas.openxmlformats.org/officeDocument/2006/relationships/image" Target="/word/media/aac47b19-1839-4de9-82b1-d7a1d67627e9.png" Id="R5f6214bc6e4549ea" /><Relationship Type="http://schemas.openxmlformats.org/officeDocument/2006/relationships/image" Target="/word/media/4139bc9c-94b4-4ad0-812c-31be75738d41.png" Id="Ra63c2ac8c09e47ab" /><Relationship Type="http://schemas.openxmlformats.org/officeDocument/2006/relationships/footer" Target="/word/footer1.xml" Id="R8a71a5d6b824421b" /><Relationship Type="http://schemas.openxmlformats.org/officeDocument/2006/relationships/footer" Target="/word/footer2.xml" Id="Rf54fc00202fe4b19" /><Relationship Type="http://schemas.openxmlformats.org/officeDocument/2006/relationships/footer" Target="/word/footer3.xml" Id="Rf390df01de114d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3483f6049442cb" /></Relationships>
</file>