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d21183e1b24f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4e5e1e6bd34b0f"/>
      <w:footerReference w:type="even" r:id="R58e5f1ff59374320"/>
      <w:footerReference w:type="first" r:id="Rdb02e506972b4f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09528caec94b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DFZ-2016-1315-IV-NE-EI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abe7795ca6462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f0e5dc25b5146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86c926e7c348d9" /><Relationship Type="http://schemas.openxmlformats.org/officeDocument/2006/relationships/numbering" Target="/word/numbering.xml" Id="R34e3eeee3bd34ce4" /><Relationship Type="http://schemas.openxmlformats.org/officeDocument/2006/relationships/settings" Target="/word/settings.xml" Id="Re1444bc9bbe14f0b" /><Relationship Type="http://schemas.openxmlformats.org/officeDocument/2006/relationships/image" Target="/word/media/78c54a44-bcfc-45a4-878a-c85f28c8830e.png" Id="Re409528caec94bbf" /><Relationship Type="http://schemas.openxmlformats.org/officeDocument/2006/relationships/image" Target="/word/media/7b8fa7a0-12e1-438a-9b49-cdf132cc2e23.png" Id="Rcbabe7795ca6462d" /><Relationship Type="http://schemas.openxmlformats.org/officeDocument/2006/relationships/footer" Target="/word/footer1.xml" Id="R7b4e5e1e6bd34b0f" /><Relationship Type="http://schemas.openxmlformats.org/officeDocument/2006/relationships/footer" Target="/word/footer2.xml" Id="R58e5f1ff59374320" /><Relationship Type="http://schemas.openxmlformats.org/officeDocument/2006/relationships/footer" Target="/word/footer3.xml" Id="Rdb02e506972b4f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0e5dc25b5146a5" /></Relationships>
</file>