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4a2096cd8b46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7fa130eb5f409b"/>
      <w:footerReference w:type="even" r:id="R611cf76f7efb49ad"/>
      <w:footerReference w:type="first" r:id="R933bd9dac66147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1271682de447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DFZ-2015-8166-V-NE-EI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c9cf711184ea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93f8a82cf14f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9241ca1de841d7" /><Relationship Type="http://schemas.openxmlformats.org/officeDocument/2006/relationships/numbering" Target="/word/numbering.xml" Id="Rd0b7d44b464f4b11" /><Relationship Type="http://schemas.openxmlformats.org/officeDocument/2006/relationships/settings" Target="/word/settings.xml" Id="Rbbf763895e954e24" /><Relationship Type="http://schemas.openxmlformats.org/officeDocument/2006/relationships/image" Target="/word/media/3cc1355a-a79a-4e5a-993f-827e0135e8ec.png" Id="R0c1271682de44720" /><Relationship Type="http://schemas.openxmlformats.org/officeDocument/2006/relationships/image" Target="/word/media/0089c6fe-4e2e-4dc2-b83a-5971a530cd9b.png" Id="R8c6c9cf711184ea5" /><Relationship Type="http://schemas.openxmlformats.org/officeDocument/2006/relationships/footer" Target="/word/footer1.xml" Id="R597fa130eb5f409b" /><Relationship Type="http://schemas.openxmlformats.org/officeDocument/2006/relationships/footer" Target="/word/footer2.xml" Id="R611cf76f7efb49ad" /><Relationship Type="http://schemas.openxmlformats.org/officeDocument/2006/relationships/footer" Target="/word/footer3.xml" Id="R933bd9dac66147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93f8a82cf14f04" /></Relationships>
</file>