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877a24fcd847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606dcd287e4d6d"/>
      <w:footerReference w:type="even" r:id="R061b055740164a13"/>
      <w:footerReference w:type="first" r:id="Ra4556996cf0f4b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44f95e24248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DFZ-2016-1339-V-NE-EI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6878d2c3948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227022ff6549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135f5367004158" /><Relationship Type="http://schemas.openxmlformats.org/officeDocument/2006/relationships/numbering" Target="/word/numbering.xml" Id="R0a6e036defd24b47" /><Relationship Type="http://schemas.openxmlformats.org/officeDocument/2006/relationships/settings" Target="/word/settings.xml" Id="R054a993ba28245db" /><Relationship Type="http://schemas.openxmlformats.org/officeDocument/2006/relationships/image" Target="/word/media/f25327c2-46ea-43a1-9601-ab46d676465e.png" Id="R91f44f95e24248fc" /><Relationship Type="http://schemas.openxmlformats.org/officeDocument/2006/relationships/image" Target="/word/media/8575da58-455c-4398-80b9-0d6689117993.png" Id="Rad36878d2c39489c" /><Relationship Type="http://schemas.openxmlformats.org/officeDocument/2006/relationships/footer" Target="/word/footer1.xml" Id="Rec606dcd287e4d6d" /><Relationship Type="http://schemas.openxmlformats.org/officeDocument/2006/relationships/footer" Target="/word/footer2.xml" Id="R061b055740164a13" /><Relationship Type="http://schemas.openxmlformats.org/officeDocument/2006/relationships/footer" Target="/word/footer3.xml" Id="Ra4556996cf0f4b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227022ff6549d0" /></Relationships>
</file>