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6ff787673848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9e6c9861f74bd0"/>
      <w:footerReference w:type="even" r:id="R4b97e3c656bb4a21"/>
      <w:footerReference w:type="first" r:id="R8df71624b14941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632e9073545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DFZ-2016-1932-V-NE-EI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9ddbbc56a34e6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4d7a3cd431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8305743d264255" /><Relationship Type="http://schemas.openxmlformats.org/officeDocument/2006/relationships/numbering" Target="/word/numbering.xml" Id="R90470e1a242d4715" /><Relationship Type="http://schemas.openxmlformats.org/officeDocument/2006/relationships/settings" Target="/word/settings.xml" Id="R3c4bfc0518cc44f5" /><Relationship Type="http://schemas.openxmlformats.org/officeDocument/2006/relationships/image" Target="/word/media/1f5b2b16-103f-460e-acc8-a1307f98ff63.png" Id="Rd03632e9073545ae" /><Relationship Type="http://schemas.openxmlformats.org/officeDocument/2006/relationships/image" Target="/word/media/ba73dd9f-1741-4632-ac10-42e4e2bd96f0.png" Id="R9c9ddbbc56a34e64" /><Relationship Type="http://schemas.openxmlformats.org/officeDocument/2006/relationships/footer" Target="/word/footer1.xml" Id="R929e6c9861f74bd0" /><Relationship Type="http://schemas.openxmlformats.org/officeDocument/2006/relationships/footer" Target="/word/footer2.xml" Id="R4b97e3c656bb4a21" /><Relationship Type="http://schemas.openxmlformats.org/officeDocument/2006/relationships/footer" Target="/word/footer3.xml" Id="R8df71624b14941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4d7a3cd4314386" /></Relationships>
</file>