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66e9f96c6645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f3b8ccd6d74403"/>
      <w:footerReference w:type="even" r:id="Rd24ab654793f47b2"/>
      <w:footerReference w:type="first" r:id="R8dd4d2e3bf3c42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22ef3871d940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DFZ-2016-2365-V-NE-EI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66d128932424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30da535b75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f3ea0fd428427c" /><Relationship Type="http://schemas.openxmlformats.org/officeDocument/2006/relationships/numbering" Target="/word/numbering.xml" Id="Rdea899e2569844b0" /><Relationship Type="http://schemas.openxmlformats.org/officeDocument/2006/relationships/settings" Target="/word/settings.xml" Id="Re0954326af664d5b" /><Relationship Type="http://schemas.openxmlformats.org/officeDocument/2006/relationships/image" Target="/word/media/4abd17f5-5f56-449f-88a0-06dace4995ff.png" Id="Rc922ef3871d940fa" /><Relationship Type="http://schemas.openxmlformats.org/officeDocument/2006/relationships/image" Target="/word/media/9bc7d5c7-6aba-4642-96a2-6b3dd30995b1.png" Id="R9a866d1289324249" /><Relationship Type="http://schemas.openxmlformats.org/officeDocument/2006/relationships/footer" Target="/word/footer1.xml" Id="Rd3f3b8ccd6d74403" /><Relationship Type="http://schemas.openxmlformats.org/officeDocument/2006/relationships/footer" Target="/word/footer2.xml" Id="Rd24ab654793f47b2" /><Relationship Type="http://schemas.openxmlformats.org/officeDocument/2006/relationships/footer" Target="/word/footer3.xml" Id="R8dd4d2e3bf3c42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30da535b7540ed" /></Relationships>
</file>