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8edf1d4b2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a3e8955efd34286"/>
      <w:footerReference w:type="even" r:id="Ra0bb7f335ed24776"/>
      <w:footerReference w:type="first" r:id="R644e75b942bf4d0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17a1e7d640d4e6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DFZ-2016-70-XIII-NE-EI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2e4861b0e354fd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SEPTIEMBRE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eb9e32a423c489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439f5999b4f44" /><Relationship Type="http://schemas.openxmlformats.org/officeDocument/2006/relationships/numbering" Target="/word/numbering.xml" Id="R200245bc900745c2" /><Relationship Type="http://schemas.openxmlformats.org/officeDocument/2006/relationships/settings" Target="/word/settings.xml" Id="R216dc2c86cd14b77" /><Relationship Type="http://schemas.openxmlformats.org/officeDocument/2006/relationships/image" Target="/word/media/9ceb9842-b1fc-4adc-a2fc-0001cc6ff8b2.png" Id="Rf17a1e7d640d4e69" /><Relationship Type="http://schemas.openxmlformats.org/officeDocument/2006/relationships/image" Target="/word/media/e64a9c42-f73f-439a-9afb-00da7f15794a.png" Id="R42e4861b0e354fdd" /><Relationship Type="http://schemas.openxmlformats.org/officeDocument/2006/relationships/footer" Target="/word/footer1.xml" Id="Rca3e8955efd34286" /><Relationship Type="http://schemas.openxmlformats.org/officeDocument/2006/relationships/footer" Target="/word/footer2.xml" Id="Ra0bb7f335ed24776" /><Relationship Type="http://schemas.openxmlformats.org/officeDocument/2006/relationships/footer" Target="/word/footer3.xml" Id="R644e75b942bf4d0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eb9e32a423c4896" /></Relationships>
</file>