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01e7af048d45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e788503fe24666"/>
      <w:footerReference w:type="even" r:id="R0508d08d91af47b8"/>
      <w:footerReference w:type="first" r:id="Rf43f3759f5ac44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aa519002a842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DFZ-2016-1898-VI-NE-EI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8d6b51f1f74dc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666a9f1fc64d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f809feb63e4765" /><Relationship Type="http://schemas.openxmlformats.org/officeDocument/2006/relationships/numbering" Target="/word/numbering.xml" Id="R9b9dd30eed7e4e83" /><Relationship Type="http://schemas.openxmlformats.org/officeDocument/2006/relationships/settings" Target="/word/settings.xml" Id="R1699db7a6efa4fa6" /><Relationship Type="http://schemas.openxmlformats.org/officeDocument/2006/relationships/image" Target="/word/media/febd2e40-2e62-47f5-bab4-f18e22041ddf.png" Id="R8faa519002a8428b" /><Relationship Type="http://schemas.openxmlformats.org/officeDocument/2006/relationships/image" Target="/word/media/46c4981a-6f63-4079-9b99-330199aa6a84.png" Id="Re08d6b51f1f74dc5" /><Relationship Type="http://schemas.openxmlformats.org/officeDocument/2006/relationships/footer" Target="/word/footer1.xml" Id="Rcbe788503fe24666" /><Relationship Type="http://schemas.openxmlformats.org/officeDocument/2006/relationships/footer" Target="/word/footer2.xml" Id="R0508d08d91af47b8" /><Relationship Type="http://schemas.openxmlformats.org/officeDocument/2006/relationships/footer" Target="/word/footer3.xml" Id="Rf43f3759f5ac44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666a9f1fc64d48" /></Relationships>
</file>