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d57406b860469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2266837143c438a"/>
      <w:footerReference w:type="even" r:id="R3b830dd51d9b4f9b"/>
      <w:footerReference w:type="first" r:id="R1c1d547f7f8b445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7faa176534415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DFZ-2016-1734-IX-NE-EI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499ace4d9c415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NOVIEMBRE del año 2015.</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b486424a20e4ed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71ee7cac57f41a2" /><Relationship Type="http://schemas.openxmlformats.org/officeDocument/2006/relationships/numbering" Target="/word/numbering.xml" Id="Rfcff58f35fe3411e" /><Relationship Type="http://schemas.openxmlformats.org/officeDocument/2006/relationships/settings" Target="/word/settings.xml" Id="R310a74077f0d4815" /><Relationship Type="http://schemas.openxmlformats.org/officeDocument/2006/relationships/image" Target="/word/media/2f702be4-2411-4ead-858d-6c5bb11a9912.png" Id="Raa7faa1765344151" /><Relationship Type="http://schemas.openxmlformats.org/officeDocument/2006/relationships/image" Target="/word/media/2b633ec9-160b-4e87-a818-60abe257fcce.png" Id="Ra3499ace4d9c4150" /><Relationship Type="http://schemas.openxmlformats.org/officeDocument/2006/relationships/footer" Target="/word/footer1.xml" Id="Rc2266837143c438a" /><Relationship Type="http://schemas.openxmlformats.org/officeDocument/2006/relationships/footer" Target="/word/footer2.xml" Id="R3b830dd51d9b4f9b" /><Relationship Type="http://schemas.openxmlformats.org/officeDocument/2006/relationships/footer" Target="/word/footer3.xml" Id="R1c1d547f7f8b445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b486424a20e4ed8" /></Relationships>
</file>