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b80e7800844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a20d9076d8b4d7c"/>
      <w:footerReference w:type="even" r:id="R589bf84b39a044f6"/>
      <w:footerReference w:type="first" r:id="R232892807ceb48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e3944f58ab41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DFZ-2016-2401-IX-NE-EI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3c30c49484482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1bfd92a9424a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756133788547d5" /><Relationship Type="http://schemas.openxmlformats.org/officeDocument/2006/relationships/numbering" Target="/word/numbering.xml" Id="Recc0906cdc9c44b4" /><Relationship Type="http://schemas.openxmlformats.org/officeDocument/2006/relationships/settings" Target="/word/settings.xml" Id="R7f85966e398147af" /><Relationship Type="http://schemas.openxmlformats.org/officeDocument/2006/relationships/image" Target="/word/media/8685b38d-2546-440c-884b-c50a1fb8bf8f.png" Id="Race3944f58ab41ef" /><Relationship Type="http://schemas.openxmlformats.org/officeDocument/2006/relationships/image" Target="/word/media/408187ea-8c7f-4e5e-8533-96e631263a5c.png" Id="R203c30c494844820" /><Relationship Type="http://schemas.openxmlformats.org/officeDocument/2006/relationships/footer" Target="/word/footer1.xml" Id="Rfa20d9076d8b4d7c" /><Relationship Type="http://schemas.openxmlformats.org/officeDocument/2006/relationships/footer" Target="/word/footer2.xml" Id="R589bf84b39a044f6" /><Relationship Type="http://schemas.openxmlformats.org/officeDocument/2006/relationships/footer" Target="/word/footer3.xml" Id="R232892807ceb48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1bfd92a9424a70" /></Relationships>
</file>