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4cffddcb9348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554dd8a9f24ae6"/>
      <w:footerReference w:type="even" r:id="R537fc8f192d04122"/>
      <w:footerReference w:type="first" r:id="R171acca7969b40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a47cea816043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DFZ-2015-9022-X-NE-EI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cff7a4bc7543e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a29432f3924a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f098849c60434d" /><Relationship Type="http://schemas.openxmlformats.org/officeDocument/2006/relationships/numbering" Target="/word/numbering.xml" Id="R5df5bca6d74648bb" /><Relationship Type="http://schemas.openxmlformats.org/officeDocument/2006/relationships/settings" Target="/word/settings.xml" Id="R18a4c4d6105b45d5" /><Relationship Type="http://schemas.openxmlformats.org/officeDocument/2006/relationships/image" Target="/word/media/6894bffd-9e8b-45aa-b7ea-3e4e797b188d.png" Id="R36a47cea81604376" /><Relationship Type="http://schemas.openxmlformats.org/officeDocument/2006/relationships/image" Target="/word/media/9a92b21a-530f-446f-bfe3-c652fc84c488.png" Id="Rf8cff7a4bc7543e7" /><Relationship Type="http://schemas.openxmlformats.org/officeDocument/2006/relationships/footer" Target="/word/footer1.xml" Id="R29554dd8a9f24ae6" /><Relationship Type="http://schemas.openxmlformats.org/officeDocument/2006/relationships/footer" Target="/word/footer2.xml" Id="R537fc8f192d04122" /><Relationship Type="http://schemas.openxmlformats.org/officeDocument/2006/relationships/footer" Target="/word/footer3.xml" Id="R171acca7969b40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a29432f3924a7c" /></Relationships>
</file>