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cb1ff2652948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1cecc81734572"/>
      <w:footerReference w:type="even" r:id="Ra18c93f5ff9148c6"/>
      <w:footerReference w:type="first" r:id="Ra9a813a8373349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ee195986f948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DFZ-2016-1093-XIV-NE-EI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e3c02e899450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74a972046242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69a286c9846e7" /><Relationship Type="http://schemas.openxmlformats.org/officeDocument/2006/relationships/numbering" Target="/word/numbering.xml" Id="Rd33de9f23ba141bc" /><Relationship Type="http://schemas.openxmlformats.org/officeDocument/2006/relationships/settings" Target="/word/settings.xml" Id="R68afb2949c4d4958" /><Relationship Type="http://schemas.openxmlformats.org/officeDocument/2006/relationships/image" Target="/word/media/0a06a73a-5290-4d38-9e51-a71590c97c7a.png" Id="R4dee195986f94833" /><Relationship Type="http://schemas.openxmlformats.org/officeDocument/2006/relationships/image" Target="/word/media/ae893a0b-b0cf-4fa5-bbea-c6a813ccc2a5.png" Id="R80ee3c02e899450d" /><Relationship Type="http://schemas.openxmlformats.org/officeDocument/2006/relationships/footer" Target="/word/footer1.xml" Id="Rb981cecc81734572" /><Relationship Type="http://schemas.openxmlformats.org/officeDocument/2006/relationships/footer" Target="/word/footer2.xml" Id="Ra18c93f5ff9148c6" /><Relationship Type="http://schemas.openxmlformats.org/officeDocument/2006/relationships/footer" Target="/word/footer3.xml" Id="Ra9a813a8373349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74a972046242bc" /></Relationships>
</file>