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6ac1a92dc34b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fe0ec472744a67"/>
      <w:footerReference w:type="even" r:id="R4332999f0e6b4562"/>
      <w:footerReference w:type="first" r:id="Rf9f1f24bb4674b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6a65fe0f0245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DFZ-2016-1927-V-NE-EI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81200f961d4fd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8a02d305da45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894d776a124535" /><Relationship Type="http://schemas.openxmlformats.org/officeDocument/2006/relationships/numbering" Target="/word/numbering.xml" Id="R856e0c4ec942432d" /><Relationship Type="http://schemas.openxmlformats.org/officeDocument/2006/relationships/settings" Target="/word/settings.xml" Id="R945591357f344ef2" /><Relationship Type="http://schemas.openxmlformats.org/officeDocument/2006/relationships/image" Target="/word/media/b00c9f03-8040-43e4-957c-6ecb12d9e648.png" Id="R3e6a65fe0f0245a8" /><Relationship Type="http://schemas.openxmlformats.org/officeDocument/2006/relationships/image" Target="/word/media/07ffc6cf-219c-4ff3-a654-9b6a6ff8fa46.png" Id="R1c81200f961d4fd2" /><Relationship Type="http://schemas.openxmlformats.org/officeDocument/2006/relationships/footer" Target="/word/footer1.xml" Id="Rd0fe0ec472744a67" /><Relationship Type="http://schemas.openxmlformats.org/officeDocument/2006/relationships/footer" Target="/word/footer2.xml" Id="R4332999f0e6b4562" /><Relationship Type="http://schemas.openxmlformats.org/officeDocument/2006/relationships/footer" Target="/word/footer3.xml" Id="Rf9f1f24bb4674b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8a02d305da4503" /></Relationships>
</file>