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cf7f38293841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e4d1436a594d20"/>
      <w:footerReference w:type="even" r:id="R4364dbf386ae4760"/>
      <w:footerReference w:type="first" r:id="R50d8990ad9aa4b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4ccf91d13544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DFZ-2015-8570-VII-NE-EI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3f5a185ee94d2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393746447741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ced5883f33472a" /><Relationship Type="http://schemas.openxmlformats.org/officeDocument/2006/relationships/numbering" Target="/word/numbering.xml" Id="Rc4aca099351142dd" /><Relationship Type="http://schemas.openxmlformats.org/officeDocument/2006/relationships/settings" Target="/word/settings.xml" Id="R8123378d004748ad" /><Relationship Type="http://schemas.openxmlformats.org/officeDocument/2006/relationships/image" Target="/word/media/73e2f5ec-8c9e-48d2-9fcc-3930da295a05.png" Id="R354ccf91d13544a8" /><Relationship Type="http://schemas.openxmlformats.org/officeDocument/2006/relationships/image" Target="/word/media/6081d997-5ebe-4a99-98d4-d852a1b134b3.png" Id="Rcc3f5a185ee94d2e" /><Relationship Type="http://schemas.openxmlformats.org/officeDocument/2006/relationships/footer" Target="/word/footer1.xml" Id="Ra4e4d1436a594d20" /><Relationship Type="http://schemas.openxmlformats.org/officeDocument/2006/relationships/footer" Target="/word/footer2.xml" Id="R4364dbf386ae4760" /><Relationship Type="http://schemas.openxmlformats.org/officeDocument/2006/relationships/footer" Target="/word/footer3.xml" Id="R50d8990ad9aa4b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39374644774125" /></Relationships>
</file>