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3aa3d8689c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fdab508ce94de2"/>
      <w:footerReference w:type="even" r:id="R5ada947deed94dba"/>
      <w:footerReference w:type="first" r:id="R3f2c7cc078a941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f8539b87946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DFZ-2016-2312-VI-NE-EI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7dd3a7f43c4f2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ca632d660047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53a22574ce40e9" /><Relationship Type="http://schemas.openxmlformats.org/officeDocument/2006/relationships/numbering" Target="/word/numbering.xml" Id="Rf911107cb0df4fc8" /><Relationship Type="http://schemas.openxmlformats.org/officeDocument/2006/relationships/settings" Target="/word/settings.xml" Id="R072a89d0756b4aa9" /><Relationship Type="http://schemas.openxmlformats.org/officeDocument/2006/relationships/image" Target="/word/media/1cfcddd6-de9d-48c0-b85e-a4dc670cd4bb.png" Id="R921f8539b8794614" /><Relationship Type="http://schemas.openxmlformats.org/officeDocument/2006/relationships/image" Target="/word/media/d1a4d743-d931-4c6c-8cf0-a5d9941e358d.png" Id="R427dd3a7f43c4f23" /><Relationship Type="http://schemas.openxmlformats.org/officeDocument/2006/relationships/footer" Target="/word/footer1.xml" Id="R65fdab508ce94de2" /><Relationship Type="http://schemas.openxmlformats.org/officeDocument/2006/relationships/footer" Target="/word/footer2.xml" Id="R5ada947deed94dba" /><Relationship Type="http://schemas.openxmlformats.org/officeDocument/2006/relationships/footer" Target="/word/footer3.xml" Id="R3f2c7cc078a941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ca632d6600471c" /></Relationships>
</file>