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84d7dc8fd54c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91adff04d74eba"/>
      <w:footerReference w:type="even" r:id="R90bdffc34557418f"/>
      <w:footerReference w:type="first" r:id="Rcf08e319b4b746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370961224d40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DFZ-2015-9116-X-NE-EI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1dfe5546b444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0c3ecbdb9940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20dbac9aa64a7e" /><Relationship Type="http://schemas.openxmlformats.org/officeDocument/2006/relationships/numbering" Target="/word/numbering.xml" Id="R22c8cce7fd9c4873" /><Relationship Type="http://schemas.openxmlformats.org/officeDocument/2006/relationships/settings" Target="/word/settings.xml" Id="R6fcbfe37017e4164" /><Relationship Type="http://schemas.openxmlformats.org/officeDocument/2006/relationships/image" Target="/word/media/81c1cc65-0b73-44e9-b956-c7c3d8443a31.png" Id="Raf370961224d4039" /><Relationship Type="http://schemas.openxmlformats.org/officeDocument/2006/relationships/image" Target="/word/media/58bbf75b-58f7-4a4f-8e84-0fb220e3b30f.png" Id="R0a1dfe5546b4444d" /><Relationship Type="http://schemas.openxmlformats.org/officeDocument/2006/relationships/footer" Target="/word/footer1.xml" Id="Rab91adff04d74eba" /><Relationship Type="http://schemas.openxmlformats.org/officeDocument/2006/relationships/footer" Target="/word/footer2.xml" Id="R90bdffc34557418f" /><Relationship Type="http://schemas.openxmlformats.org/officeDocument/2006/relationships/footer" Target="/word/footer3.xml" Id="Rcf08e319b4b746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0c3ecbdb9940b9" /></Relationships>
</file>