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4b0fc345b14f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a9a410626549ab"/>
      <w:footerReference w:type="even" r:id="R1e7c8ebf85be4ed6"/>
      <w:footerReference w:type="first" r:id="R594d9dcb96ca47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e6824fa8c49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DFZ-2016-2625-X-NE-EI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e535502e249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b38410496b4d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969327f6af4833" /><Relationship Type="http://schemas.openxmlformats.org/officeDocument/2006/relationships/numbering" Target="/word/numbering.xml" Id="Re11fb461f8574172" /><Relationship Type="http://schemas.openxmlformats.org/officeDocument/2006/relationships/settings" Target="/word/settings.xml" Id="R27a52ae3c53a4c6f" /><Relationship Type="http://schemas.openxmlformats.org/officeDocument/2006/relationships/image" Target="/word/media/a6206ac4-7b8f-4418-b7c3-2b636ce66bcd.png" Id="R2ede6824fa8c4923" /><Relationship Type="http://schemas.openxmlformats.org/officeDocument/2006/relationships/image" Target="/word/media/094a4d93-0cf7-4736-a5cd-b8ccc7519bfd.png" Id="Rd78e535502e249dd" /><Relationship Type="http://schemas.openxmlformats.org/officeDocument/2006/relationships/footer" Target="/word/footer1.xml" Id="R65a9a410626549ab" /><Relationship Type="http://schemas.openxmlformats.org/officeDocument/2006/relationships/footer" Target="/word/footer2.xml" Id="R1e7c8ebf85be4ed6" /><Relationship Type="http://schemas.openxmlformats.org/officeDocument/2006/relationships/footer" Target="/word/footer3.xml" Id="R594d9dcb96ca47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b38410496b4d42" /></Relationships>
</file>