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032d6ea20740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a0f38ff84040f4"/>
      <w:footerReference w:type="even" r:id="R483d5fff657b4693"/>
      <w:footerReference w:type="first" r:id="R3a56a2c81c4d4b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8166677c3540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DFZ-2016-2451-XIV-NE-EI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290a56e4fb43d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96c11740f446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362ed28b5f401e" /><Relationship Type="http://schemas.openxmlformats.org/officeDocument/2006/relationships/numbering" Target="/word/numbering.xml" Id="R2ea1463967354564" /><Relationship Type="http://schemas.openxmlformats.org/officeDocument/2006/relationships/settings" Target="/word/settings.xml" Id="Rd3eaa16c6ac7472e" /><Relationship Type="http://schemas.openxmlformats.org/officeDocument/2006/relationships/image" Target="/word/media/77152ce1-2714-4ea3-81df-81dee2505b7d.png" Id="Re58166677c35404b" /><Relationship Type="http://schemas.openxmlformats.org/officeDocument/2006/relationships/image" Target="/word/media/a1eb8a5b-661c-435a-ae86-e208b885fd4e.png" Id="Reb290a56e4fb43d4" /><Relationship Type="http://schemas.openxmlformats.org/officeDocument/2006/relationships/footer" Target="/word/footer1.xml" Id="R83a0f38ff84040f4" /><Relationship Type="http://schemas.openxmlformats.org/officeDocument/2006/relationships/footer" Target="/word/footer2.xml" Id="R483d5fff657b4693" /><Relationship Type="http://schemas.openxmlformats.org/officeDocument/2006/relationships/footer" Target="/word/footer3.xml" Id="R3a56a2c81c4d4b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96c11740f446b9" /></Relationships>
</file>