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eeef8325874b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01b66a2a6441cf"/>
      <w:footerReference w:type="even" r:id="R343a479fb4f0418b"/>
      <w:footerReference w:type="first" r:id="R3a79d66aac2b4f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16932180324b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DFZ-2016-1547-VIII-NE-EI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564806df97486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c2f1b92f014a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cc7679c48c4383" /><Relationship Type="http://schemas.openxmlformats.org/officeDocument/2006/relationships/numbering" Target="/word/numbering.xml" Id="R514bc6360d734f10" /><Relationship Type="http://schemas.openxmlformats.org/officeDocument/2006/relationships/settings" Target="/word/settings.xml" Id="R824a88f00c714b46" /><Relationship Type="http://schemas.openxmlformats.org/officeDocument/2006/relationships/image" Target="/word/media/6cac74b8-83af-4ffd-99e9-2e009c822318.png" Id="Rd416932180324be0" /><Relationship Type="http://schemas.openxmlformats.org/officeDocument/2006/relationships/image" Target="/word/media/4b46a4a8-35ac-455c-a342-92200392d64b.png" Id="Rd4564806df974868" /><Relationship Type="http://schemas.openxmlformats.org/officeDocument/2006/relationships/footer" Target="/word/footer1.xml" Id="R8e01b66a2a6441cf" /><Relationship Type="http://schemas.openxmlformats.org/officeDocument/2006/relationships/footer" Target="/word/footer2.xml" Id="R343a479fb4f0418b" /><Relationship Type="http://schemas.openxmlformats.org/officeDocument/2006/relationships/footer" Target="/word/footer3.xml" Id="R3a79d66aac2b4f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c2f1b92f014a27" /></Relationships>
</file>