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61878fbd8241d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798387d2ba145df"/>
      <w:footerReference w:type="even" r:id="Rbc02d78addea41ee"/>
      <w:footerReference w:type="first" r:id="R5a485477e2864dd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3ce4487100046f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DFZ-2015-8206-IX-NE-EI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6d59316999340a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AGOSTO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463c172f9444e3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f58cb8f780e475e" /><Relationship Type="http://schemas.openxmlformats.org/officeDocument/2006/relationships/numbering" Target="/word/numbering.xml" Id="R18553987e7ab40e7" /><Relationship Type="http://schemas.openxmlformats.org/officeDocument/2006/relationships/settings" Target="/word/settings.xml" Id="R05763bfb3cb949f2" /><Relationship Type="http://schemas.openxmlformats.org/officeDocument/2006/relationships/image" Target="/word/media/e1f2b188-0f45-4739-8518-1440768dbd36.png" Id="R53ce4487100046f6" /><Relationship Type="http://schemas.openxmlformats.org/officeDocument/2006/relationships/image" Target="/word/media/47029f54-3686-4ca7-a7f0-c1b02f4f4d49.png" Id="R86d59316999340a5" /><Relationship Type="http://schemas.openxmlformats.org/officeDocument/2006/relationships/footer" Target="/word/footer1.xml" Id="Rb798387d2ba145df" /><Relationship Type="http://schemas.openxmlformats.org/officeDocument/2006/relationships/footer" Target="/word/footer2.xml" Id="Rbc02d78addea41ee" /><Relationship Type="http://schemas.openxmlformats.org/officeDocument/2006/relationships/footer" Target="/word/footer3.xml" Id="R5a485477e2864dd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463c172f9444e3a" /></Relationships>
</file>