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bd0ad743e41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98027d513b4224"/>
      <w:footerReference w:type="even" r:id="R48162cf236824e73"/>
      <w:footerReference w:type="first" r:id="R454f0ee9447946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c358163a6d46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DFZ-2015-8643-XI-NE-EI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08e174372e42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ed84543c4c43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976fc9c1d4999" /><Relationship Type="http://schemas.openxmlformats.org/officeDocument/2006/relationships/numbering" Target="/word/numbering.xml" Id="Ra2cc7758205d4c2e" /><Relationship Type="http://schemas.openxmlformats.org/officeDocument/2006/relationships/settings" Target="/word/settings.xml" Id="R5db57136c0714ec3" /><Relationship Type="http://schemas.openxmlformats.org/officeDocument/2006/relationships/image" Target="/word/media/ff77cefd-e04c-4f34-aad9-5bfec77b27cf.png" Id="Rb1c358163a6d465c" /><Relationship Type="http://schemas.openxmlformats.org/officeDocument/2006/relationships/image" Target="/word/media/fb1c61aa-7119-4357-9ba2-691f872c6547.png" Id="Ra108e174372e42df" /><Relationship Type="http://schemas.openxmlformats.org/officeDocument/2006/relationships/footer" Target="/word/footer1.xml" Id="R3298027d513b4224" /><Relationship Type="http://schemas.openxmlformats.org/officeDocument/2006/relationships/footer" Target="/word/footer2.xml" Id="R48162cf236824e73" /><Relationship Type="http://schemas.openxmlformats.org/officeDocument/2006/relationships/footer" Target="/word/footer3.xml" Id="R454f0ee9447946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ed84543c4c43c9" /></Relationships>
</file>