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3393131d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ebcc0cb1914078"/>
      <w:footerReference w:type="even" r:id="R8c3127f516da490e"/>
      <w:footerReference w:type="first" r:id="R0cb036bc90e545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6d1e9836a043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c3dc19b2da45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df50e368122483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0e9de02814109" /><Relationship Type="http://schemas.openxmlformats.org/officeDocument/2006/relationships/numbering" Target="/word/numbering.xml" Id="Rf2139826911847b4" /><Relationship Type="http://schemas.openxmlformats.org/officeDocument/2006/relationships/settings" Target="/word/settings.xml" Id="R2dcaf9093af1417f" /><Relationship Type="http://schemas.openxmlformats.org/officeDocument/2006/relationships/image" Target="/word/media/7a2353b9-88c7-4091-87c6-b8dfcee738bb.png" Id="R346d1e9836a04351" /><Relationship Type="http://schemas.openxmlformats.org/officeDocument/2006/relationships/image" Target="/word/media/34f8a8ab-b923-4c06-8b6b-f3242320f759.png" Id="R55c3dc19b2da45e1" /><Relationship Type="http://schemas.openxmlformats.org/officeDocument/2006/relationships/footer" Target="/word/footer1.xml" Id="R5bebcc0cb1914078" /><Relationship Type="http://schemas.openxmlformats.org/officeDocument/2006/relationships/footer" Target="/word/footer2.xml" Id="R8c3127f516da490e" /><Relationship Type="http://schemas.openxmlformats.org/officeDocument/2006/relationships/footer" Target="/word/footer3.xml" Id="R0cb036bc90e545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df50e368122483d" /></Relationships>
</file>