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154c36501446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9c0f8073474df8"/>
      <w:footerReference w:type="even" r:id="Rc696d04642094572"/>
      <w:footerReference w:type="first" r:id="R8ffe43d3bccf4a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2a07ad6bab4f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DFZ-2015-9119-IX-NE-EI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0683fff5b8442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fcfa11a33547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d0b8ec75504531" /><Relationship Type="http://schemas.openxmlformats.org/officeDocument/2006/relationships/numbering" Target="/word/numbering.xml" Id="R2a37f5a2ff5b4dc4" /><Relationship Type="http://schemas.openxmlformats.org/officeDocument/2006/relationships/settings" Target="/word/settings.xml" Id="R204b701b04f943a4" /><Relationship Type="http://schemas.openxmlformats.org/officeDocument/2006/relationships/image" Target="/word/media/4dfcec3a-0fc3-4425-b13f-817c1effa4dd.png" Id="Ra92a07ad6bab4f9a" /><Relationship Type="http://schemas.openxmlformats.org/officeDocument/2006/relationships/image" Target="/word/media/91cffce3-75df-4d3c-bc70-004876cb8e6c.png" Id="R5e0683fff5b8442f" /><Relationship Type="http://schemas.openxmlformats.org/officeDocument/2006/relationships/footer" Target="/word/footer1.xml" Id="Rf99c0f8073474df8" /><Relationship Type="http://schemas.openxmlformats.org/officeDocument/2006/relationships/footer" Target="/word/footer2.xml" Id="Rc696d04642094572" /><Relationship Type="http://schemas.openxmlformats.org/officeDocument/2006/relationships/footer" Target="/word/footer3.xml" Id="R8ffe43d3bccf4a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fcfa11a3354782" /></Relationships>
</file>