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99a7f4ca154f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2fbd9909624aee"/>
      <w:footerReference w:type="even" r:id="Rc1433c18b6014f62"/>
      <w:footerReference w:type="first" r:id="R289f32ae062647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2821255b564c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DFZ-2016-1729-IX-NE-EI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f091ec25fa40b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dfbfd029fd4c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c6fee6c29a4f96" /><Relationship Type="http://schemas.openxmlformats.org/officeDocument/2006/relationships/numbering" Target="/word/numbering.xml" Id="R3ed2660a5c1346d7" /><Relationship Type="http://schemas.openxmlformats.org/officeDocument/2006/relationships/settings" Target="/word/settings.xml" Id="Rac4744a41ef54d74" /><Relationship Type="http://schemas.openxmlformats.org/officeDocument/2006/relationships/image" Target="/word/media/50b4de03-a681-4d6e-b7af-f8c46e29793c.png" Id="R5e2821255b564c74" /><Relationship Type="http://schemas.openxmlformats.org/officeDocument/2006/relationships/image" Target="/word/media/874e2412-407b-4e1f-8600-4f691f780bbe.png" Id="Rbaf091ec25fa40bd" /><Relationship Type="http://schemas.openxmlformats.org/officeDocument/2006/relationships/footer" Target="/word/footer1.xml" Id="R522fbd9909624aee" /><Relationship Type="http://schemas.openxmlformats.org/officeDocument/2006/relationships/footer" Target="/word/footer2.xml" Id="Rc1433c18b6014f62" /><Relationship Type="http://schemas.openxmlformats.org/officeDocument/2006/relationships/footer" Target="/word/footer3.xml" Id="R289f32ae062647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dfbfd029fd4c4e" /></Relationships>
</file>