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e6748a4c7043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064797e424c4b1d"/>
      <w:footerReference w:type="even" r:id="R97abb8572d804161"/>
      <w:footerReference w:type="first" r:id="Rf3d2eb0b8557443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09c0f8e0e74e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DFZ-2016-1229-IX-NE-EI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1c79393cec645f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OCTUBRE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e8e41b1e3448a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ea5900e81ab444f" /><Relationship Type="http://schemas.openxmlformats.org/officeDocument/2006/relationships/numbering" Target="/word/numbering.xml" Id="R69eedd4137134eaa" /><Relationship Type="http://schemas.openxmlformats.org/officeDocument/2006/relationships/settings" Target="/word/settings.xml" Id="R5e75ce5e49d34c36" /><Relationship Type="http://schemas.openxmlformats.org/officeDocument/2006/relationships/image" Target="/word/media/a1d19681-b726-406f-8096-ad74778e39ea.png" Id="R6f09c0f8e0e74e54" /><Relationship Type="http://schemas.openxmlformats.org/officeDocument/2006/relationships/image" Target="/word/media/0a3707a8-f78e-4f69-afc2-36b212cbbd91.png" Id="Rd1c79393cec645f3" /><Relationship Type="http://schemas.openxmlformats.org/officeDocument/2006/relationships/footer" Target="/word/footer1.xml" Id="Rf064797e424c4b1d" /><Relationship Type="http://schemas.openxmlformats.org/officeDocument/2006/relationships/footer" Target="/word/footer2.xml" Id="R97abb8572d804161" /><Relationship Type="http://schemas.openxmlformats.org/officeDocument/2006/relationships/footer" Target="/word/footer3.xml" Id="Rf3d2eb0b8557443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e8e41b1e3448a2" /></Relationships>
</file>