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171fd7df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ff99315c45f4137"/>
      <w:footerReference w:type="even" r:id="R2692fb91efa1484e"/>
      <w:footerReference w:type="first" r:id="Rdc9391f1e9a2487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b9d3066c217422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DFZ-2016-2308-VIII-NE-EI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d32355b388040c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DICIEMBRE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DICIEMBRE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4d005fa7c8e4ec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621f904ef4688" /><Relationship Type="http://schemas.openxmlformats.org/officeDocument/2006/relationships/numbering" Target="/word/numbering.xml" Id="R964cba2c1a2b4f80" /><Relationship Type="http://schemas.openxmlformats.org/officeDocument/2006/relationships/settings" Target="/word/settings.xml" Id="Ree22856f916846a6" /><Relationship Type="http://schemas.openxmlformats.org/officeDocument/2006/relationships/image" Target="/word/media/9976bd2f-5eb5-4f71-8f47-289b6f9ee1e5.png" Id="R0b9d3066c217422e" /><Relationship Type="http://schemas.openxmlformats.org/officeDocument/2006/relationships/image" Target="/word/media/b88a748f-11ca-4416-a411-b9fc5dcd8bf1.png" Id="Rad32355b388040c1" /><Relationship Type="http://schemas.openxmlformats.org/officeDocument/2006/relationships/footer" Target="/word/footer1.xml" Id="R2ff99315c45f4137" /><Relationship Type="http://schemas.openxmlformats.org/officeDocument/2006/relationships/footer" Target="/word/footer2.xml" Id="R2692fb91efa1484e" /><Relationship Type="http://schemas.openxmlformats.org/officeDocument/2006/relationships/footer" Target="/word/footer3.xml" Id="Rdc9391f1e9a2487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4d005fa7c8e4ec8" /></Relationships>
</file>