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9d9301a010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9dde39ed5549c5"/>
      <w:footerReference w:type="even" r:id="Rb4fd8d775e9e4f7b"/>
      <w:footerReference w:type="first" r:id="R3e03222931f44e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9a631976d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DFZ-2016-1924-X-NE-EI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86548b825347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e18c627f0f48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6680602e0344cf" /><Relationship Type="http://schemas.openxmlformats.org/officeDocument/2006/relationships/numbering" Target="/word/numbering.xml" Id="Rab49bc9d6359414e" /><Relationship Type="http://schemas.openxmlformats.org/officeDocument/2006/relationships/settings" Target="/word/settings.xml" Id="Rcec2762b78b541d5" /><Relationship Type="http://schemas.openxmlformats.org/officeDocument/2006/relationships/image" Target="/word/media/4dd4c0e1-d40c-4552-ac3b-02e1241a732a.png" Id="Rbc09a631976d4bb8" /><Relationship Type="http://schemas.openxmlformats.org/officeDocument/2006/relationships/image" Target="/word/media/67458ae2-cfa0-428d-b3ae-d635273c17e6.png" Id="R2586548b82534736" /><Relationship Type="http://schemas.openxmlformats.org/officeDocument/2006/relationships/footer" Target="/word/footer1.xml" Id="R609dde39ed5549c5" /><Relationship Type="http://schemas.openxmlformats.org/officeDocument/2006/relationships/footer" Target="/word/footer2.xml" Id="Rb4fd8d775e9e4f7b" /><Relationship Type="http://schemas.openxmlformats.org/officeDocument/2006/relationships/footer" Target="/word/footer3.xml" Id="R3e03222931f44e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e18c627f0f4819" /></Relationships>
</file>