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fafef1cf2f44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e7ee4b9d484897"/>
      <w:footerReference w:type="even" r:id="R42163512e06641e1"/>
      <w:footerReference w:type="first" r:id="R13a421e949ba4a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ce0d0dd3974b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DFZ-2016-1108-X-NE-EI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dd9985a35b48a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96d77489b841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b23b7c1e4b432c" /><Relationship Type="http://schemas.openxmlformats.org/officeDocument/2006/relationships/numbering" Target="/word/numbering.xml" Id="Ra4fe4a43f2d5488b" /><Relationship Type="http://schemas.openxmlformats.org/officeDocument/2006/relationships/settings" Target="/word/settings.xml" Id="Ra17c0dc1313b4bde" /><Relationship Type="http://schemas.openxmlformats.org/officeDocument/2006/relationships/image" Target="/word/media/b9f940c3-41c7-4e75-89b3-b9c2213093b1.png" Id="R49ce0d0dd3974b14" /><Relationship Type="http://schemas.openxmlformats.org/officeDocument/2006/relationships/image" Target="/word/media/c4263241-943d-4ff3-be70-96a8181205f2.png" Id="R25dd9985a35b48ac" /><Relationship Type="http://schemas.openxmlformats.org/officeDocument/2006/relationships/footer" Target="/word/footer1.xml" Id="Rfbe7ee4b9d484897" /><Relationship Type="http://schemas.openxmlformats.org/officeDocument/2006/relationships/footer" Target="/word/footer2.xml" Id="R42163512e06641e1" /><Relationship Type="http://schemas.openxmlformats.org/officeDocument/2006/relationships/footer" Target="/word/footer3.xml" Id="R13a421e949ba4a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96d77489b8417c" /></Relationships>
</file>