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59923156f74d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fb13fa3b1f41ca"/>
      <w:footerReference w:type="even" r:id="R9fe1348548854492"/>
      <w:footerReference w:type="first" r:id="Rff1baa35378e46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d977beb5f47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DFZ-2016-2145-X-NE-EI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666b056564a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26ed3f88ae4b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a4dddb56f4067" /><Relationship Type="http://schemas.openxmlformats.org/officeDocument/2006/relationships/numbering" Target="/word/numbering.xml" Id="Rd2256f399c0f4eb9" /><Relationship Type="http://schemas.openxmlformats.org/officeDocument/2006/relationships/settings" Target="/word/settings.xml" Id="R496a94bbc01044c1" /><Relationship Type="http://schemas.openxmlformats.org/officeDocument/2006/relationships/image" Target="/word/media/b925bcb0-5513-4d99-af68-757a0b775051.png" Id="R50fd977beb5f4790" /><Relationship Type="http://schemas.openxmlformats.org/officeDocument/2006/relationships/image" Target="/word/media/d9077a79-2831-4c4f-939d-395ccc1a1d0f.png" Id="R0bb666b056564aa6" /><Relationship Type="http://schemas.openxmlformats.org/officeDocument/2006/relationships/footer" Target="/word/footer1.xml" Id="Rb9fb13fa3b1f41ca" /><Relationship Type="http://schemas.openxmlformats.org/officeDocument/2006/relationships/footer" Target="/word/footer2.xml" Id="R9fe1348548854492" /><Relationship Type="http://schemas.openxmlformats.org/officeDocument/2006/relationships/footer" Target="/word/footer3.xml" Id="Rff1baa35378e46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26ed3f88ae4bbb" /></Relationships>
</file>