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c47d01ad4d40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b45b0f349d4166"/>
      <w:footerReference w:type="even" r:id="Re3d74f02658c4760"/>
      <w:footerReference w:type="first" r:id="Re4720e4a286b4b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42fe9c77df48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DFZ-2016-2076-VI-NE-EI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6e3154eba24ba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5347d5196b4d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d9fe26dd8546dc" /><Relationship Type="http://schemas.openxmlformats.org/officeDocument/2006/relationships/numbering" Target="/word/numbering.xml" Id="Ra9d0fd5e03824d3f" /><Relationship Type="http://schemas.openxmlformats.org/officeDocument/2006/relationships/settings" Target="/word/settings.xml" Id="R14da532cf39d4ebe" /><Relationship Type="http://schemas.openxmlformats.org/officeDocument/2006/relationships/image" Target="/word/media/ec89facf-51d2-4106-8f1b-1f49b5305140.png" Id="R2542fe9c77df48a4" /><Relationship Type="http://schemas.openxmlformats.org/officeDocument/2006/relationships/image" Target="/word/media/bf41bb21-0be2-4fa5-8c9e-89d863f21fb7.png" Id="R436e3154eba24bad" /><Relationship Type="http://schemas.openxmlformats.org/officeDocument/2006/relationships/footer" Target="/word/footer1.xml" Id="Ra7b45b0f349d4166" /><Relationship Type="http://schemas.openxmlformats.org/officeDocument/2006/relationships/footer" Target="/word/footer2.xml" Id="Re3d74f02658c4760" /><Relationship Type="http://schemas.openxmlformats.org/officeDocument/2006/relationships/footer" Target="/word/footer3.xml" Id="Re4720e4a286b4b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5347d5196b4d80" /></Relationships>
</file>