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357d2a36a947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3a71bfbbba482a"/>
      <w:footerReference w:type="even" r:id="Ree03923df6e04750"/>
      <w:footerReference w:type="first" r:id="R21a080e718b141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216f014cdd44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DFZ-2016-1884-XI-NE-EI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ac6d86a01c474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5ebbe7486b48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c2fdbcdbd04b66" /><Relationship Type="http://schemas.openxmlformats.org/officeDocument/2006/relationships/numbering" Target="/word/numbering.xml" Id="Rdf3f44a2adc84663" /><Relationship Type="http://schemas.openxmlformats.org/officeDocument/2006/relationships/settings" Target="/word/settings.xml" Id="Rd3e611bffe6d424a" /><Relationship Type="http://schemas.openxmlformats.org/officeDocument/2006/relationships/image" Target="/word/media/f4fff962-d370-4618-b903-1e258f99171f.png" Id="Ra4216f014cdd44dd" /><Relationship Type="http://schemas.openxmlformats.org/officeDocument/2006/relationships/image" Target="/word/media/395d4495-25ee-4f87-a719-76e815922325.png" Id="R92ac6d86a01c474c" /><Relationship Type="http://schemas.openxmlformats.org/officeDocument/2006/relationships/footer" Target="/word/footer1.xml" Id="Rd73a71bfbbba482a" /><Relationship Type="http://schemas.openxmlformats.org/officeDocument/2006/relationships/footer" Target="/word/footer2.xml" Id="Ree03923df6e04750" /><Relationship Type="http://schemas.openxmlformats.org/officeDocument/2006/relationships/footer" Target="/word/footer3.xml" Id="R21a080e718b141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5ebbe7486b48b7" /></Relationships>
</file>