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5a0ef364a648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a6c8049fe84ec4"/>
      <w:footerReference w:type="even" r:id="Ra02299af9e084063"/>
      <w:footerReference w:type="first" r:id="R03d31e284bef43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04f0ee289949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DFZ-2016-1459-XI-NE-EI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df4d5143b7407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c457aa9e6745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fae2bff60b4123" /><Relationship Type="http://schemas.openxmlformats.org/officeDocument/2006/relationships/numbering" Target="/word/numbering.xml" Id="Rbf517f2043b44f0f" /><Relationship Type="http://schemas.openxmlformats.org/officeDocument/2006/relationships/settings" Target="/word/settings.xml" Id="R7e18111e2b884284" /><Relationship Type="http://schemas.openxmlformats.org/officeDocument/2006/relationships/image" Target="/word/media/8b7af708-1d39-4e54-87f0-4f6f7d5c03e8.png" Id="R6804f0ee2899494a" /><Relationship Type="http://schemas.openxmlformats.org/officeDocument/2006/relationships/image" Target="/word/media/b5227466-210c-4867-8074-4af3772bf648.png" Id="R70df4d5143b74076" /><Relationship Type="http://schemas.openxmlformats.org/officeDocument/2006/relationships/footer" Target="/word/footer1.xml" Id="R07a6c8049fe84ec4" /><Relationship Type="http://schemas.openxmlformats.org/officeDocument/2006/relationships/footer" Target="/word/footer2.xml" Id="Ra02299af9e084063" /><Relationship Type="http://schemas.openxmlformats.org/officeDocument/2006/relationships/footer" Target="/word/footer3.xml" Id="R03d31e284bef43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c457aa9e6745c4" /></Relationships>
</file>