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152df2fdf949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0d5741b2ee461d"/>
      <w:footerReference w:type="even" r:id="Rb9b2f1f6ce5f4bc3"/>
      <w:footerReference w:type="first" r:id="R47bbfb97838743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8f0c43909c4c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DFZ-2015-8293-IX-NE-EI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e0c0fc0a4b4dc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3d7537d0a64e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25719d2f534128" /><Relationship Type="http://schemas.openxmlformats.org/officeDocument/2006/relationships/numbering" Target="/word/numbering.xml" Id="Raa5fa5cdbf3043c1" /><Relationship Type="http://schemas.openxmlformats.org/officeDocument/2006/relationships/settings" Target="/word/settings.xml" Id="R205b5d57b94247bf" /><Relationship Type="http://schemas.openxmlformats.org/officeDocument/2006/relationships/image" Target="/word/media/27db16d4-3466-4088-bd9c-009d3d7d3d6e.png" Id="R568f0c43909c4c1c" /><Relationship Type="http://schemas.openxmlformats.org/officeDocument/2006/relationships/image" Target="/word/media/13277797-6781-40bf-bd81-796b7afad2ff.png" Id="Rf6e0c0fc0a4b4dcd" /><Relationship Type="http://schemas.openxmlformats.org/officeDocument/2006/relationships/footer" Target="/word/footer1.xml" Id="Rf00d5741b2ee461d" /><Relationship Type="http://schemas.openxmlformats.org/officeDocument/2006/relationships/footer" Target="/word/footer2.xml" Id="Rb9b2f1f6ce5f4bc3" /><Relationship Type="http://schemas.openxmlformats.org/officeDocument/2006/relationships/footer" Target="/word/footer3.xml" Id="R47bbfb97838743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3d7537d0a64ea0" /></Relationships>
</file>