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d3f36bc19146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03a27f25be483e"/>
      <w:footerReference w:type="even" r:id="Re29f7a4ef7504ba9"/>
      <w:footerReference w:type="first" r:id="R6f6603fb8e6140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980f74d2e54b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DFZ-2016-1502-IX-NE-EI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d3f21e25ee45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(RIO CARHUELLO);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(RIO CARHUELLO)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063c79770b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c8f0aa99e4837" /><Relationship Type="http://schemas.openxmlformats.org/officeDocument/2006/relationships/numbering" Target="/word/numbering.xml" Id="R09f82cf0d6564248" /><Relationship Type="http://schemas.openxmlformats.org/officeDocument/2006/relationships/settings" Target="/word/settings.xml" Id="Rb06776b5d15942be" /><Relationship Type="http://schemas.openxmlformats.org/officeDocument/2006/relationships/image" Target="/word/media/c1f6ca21-1777-44ad-9eff-724300f03369.png" Id="Rd1980f74d2e54bc1" /><Relationship Type="http://schemas.openxmlformats.org/officeDocument/2006/relationships/image" Target="/word/media/12bdbe25-8cde-4ca0-b9c5-ec9a0d31cfd8.png" Id="Rf7d3f21e25ee4589" /><Relationship Type="http://schemas.openxmlformats.org/officeDocument/2006/relationships/footer" Target="/word/footer1.xml" Id="R9803a27f25be483e" /><Relationship Type="http://schemas.openxmlformats.org/officeDocument/2006/relationships/footer" Target="/word/footer2.xml" Id="Re29f7a4ef7504ba9" /><Relationship Type="http://schemas.openxmlformats.org/officeDocument/2006/relationships/footer" Target="/word/footer3.xml" Id="R6f6603fb8e6140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063c79770b4aeb" /></Relationships>
</file>