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cebdc2024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447855a0d7d4bdd"/>
      <w:footerReference w:type="even" r:id="R59381d110f914951"/>
      <w:footerReference w:type="first" r:id="R6884d27e3ec8489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fdf17afb096466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DFZ-2016-428-VIII-NE-EI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4515971368448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SEPTIEMBRE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DESCARGA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CUMPLE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8494f65d7b549c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a0b394ca840e2" /><Relationship Type="http://schemas.openxmlformats.org/officeDocument/2006/relationships/numbering" Target="/word/numbering.xml" Id="Rc1fbea44f0094dec" /><Relationship Type="http://schemas.openxmlformats.org/officeDocument/2006/relationships/settings" Target="/word/settings.xml" Id="R950c3bc526aa48a0" /><Relationship Type="http://schemas.openxmlformats.org/officeDocument/2006/relationships/image" Target="/word/media/58f3789c-fab3-41b5-acdc-1ecc1ee472ff.png" Id="R0fdf17afb096466d" /><Relationship Type="http://schemas.openxmlformats.org/officeDocument/2006/relationships/image" Target="/word/media/d99c405a-0e4a-408d-bcd8-c70dbc2b37aa.png" Id="R6451597136844864" /><Relationship Type="http://schemas.openxmlformats.org/officeDocument/2006/relationships/footer" Target="/word/footer1.xml" Id="Ra447855a0d7d4bdd" /><Relationship Type="http://schemas.openxmlformats.org/officeDocument/2006/relationships/footer" Target="/word/footer2.xml" Id="R59381d110f914951" /><Relationship Type="http://schemas.openxmlformats.org/officeDocument/2006/relationships/footer" Target="/word/footer3.xml" Id="R6884d27e3ec8489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8494f65d7b549cd" /></Relationships>
</file>