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cebdc20244f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47855a0d7d4bdd"/>
      <w:footerReference w:type="even" r:id="R59381d110f914951"/>
      <w:footerReference w:type="first" r:id="R6884d27e3ec8489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df17afb096466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DFZ-2016-428-VIII-NE-EI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4515971368448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DESCARGA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CUMPLE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8494f65d7b549c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7a0b394ca840e2" /><Relationship Type="http://schemas.openxmlformats.org/officeDocument/2006/relationships/numbering" Target="/word/numbering.xml" Id="Rc1fbea44f0094dec" /><Relationship Type="http://schemas.openxmlformats.org/officeDocument/2006/relationships/settings" Target="/word/settings.xml" Id="R950c3bc526aa48a0" /><Relationship Type="http://schemas.openxmlformats.org/officeDocument/2006/relationships/image" Target="/word/media/58f3789c-fab3-41b5-acdc-1ecc1ee472ff.png" Id="R0fdf17afb096466d" /><Relationship Type="http://schemas.openxmlformats.org/officeDocument/2006/relationships/image" Target="/word/media/d99c405a-0e4a-408d-bcd8-c70dbc2b37aa.png" Id="R6451597136844864" /><Relationship Type="http://schemas.openxmlformats.org/officeDocument/2006/relationships/footer" Target="/word/footer1.xml" Id="Ra447855a0d7d4bdd" /><Relationship Type="http://schemas.openxmlformats.org/officeDocument/2006/relationships/footer" Target="/word/footer2.xml" Id="R59381d110f914951" /><Relationship Type="http://schemas.openxmlformats.org/officeDocument/2006/relationships/footer" Target="/word/footer3.xml" Id="R6884d27e3ec848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8494f65d7b549cd" /></Relationships>
</file>