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3360c44b5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43bb2b34b5f4661"/>
      <w:footerReference w:type="even" r:id="R4afbb96b513f44bb"/>
      <w:footerReference w:type="first" r:id="R5069c57a5cc04b9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0d9f357e7c6454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DFZ-2016-928-VIII-NE-EI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07e1d26b483427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DICIEMBRE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DESCARGA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CUMPLE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9cd7cbe31e941e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fbb0a4ce24382" /><Relationship Type="http://schemas.openxmlformats.org/officeDocument/2006/relationships/numbering" Target="/word/numbering.xml" Id="R3c881d46c78e4d2b" /><Relationship Type="http://schemas.openxmlformats.org/officeDocument/2006/relationships/settings" Target="/word/settings.xml" Id="Rd43c4d18a1f944c7" /><Relationship Type="http://schemas.openxmlformats.org/officeDocument/2006/relationships/image" Target="/word/media/3ee22c5f-3e67-440d-9e2c-8005e4356422.png" Id="R80d9f357e7c6454d" /><Relationship Type="http://schemas.openxmlformats.org/officeDocument/2006/relationships/image" Target="/word/media/f32860af-bd32-4f2e-84c9-d7b1d2e67140.png" Id="R307e1d26b483427b" /><Relationship Type="http://schemas.openxmlformats.org/officeDocument/2006/relationships/footer" Target="/word/footer1.xml" Id="Rd43bb2b34b5f4661" /><Relationship Type="http://schemas.openxmlformats.org/officeDocument/2006/relationships/footer" Target="/word/footer2.xml" Id="R4afbb96b513f44bb" /><Relationship Type="http://schemas.openxmlformats.org/officeDocument/2006/relationships/footer" Target="/word/footer3.xml" Id="R5069c57a5cc04b9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9cd7cbe31e941e8" /></Relationships>
</file>